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DE RÉSOLUTION</w:t>
      </w:r>
    </w:p>
    <w:p>
      <w:pPr>
        <w:jc w:val="center"/>
      </w:pPr>
      <w:r>
        <w:rPr>
          <w:b w:val="0"/>
          <w:sz w:val="20"/>
        </w:rPr>
        <w:t>À INSÉRER DANS L’ORDRE DU JOUR DE L’ASSEMBLÉE GÉNÉRALE DE COPROPRIÉTÉ</w:t>
      </w:r>
    </w:p>
    <w:p/>
    <w:p/>
    <w:p>
      <w:r>
        <w:rPr>
          <w:b/>
          <w:sz w:val="20"/>
        </w:rPr>
        <w:t>À l’attention du syndic de copropriété,</w:t>
      </w:r>
    </w:p>
    <w:p/>
    <w:p>
      <w:r>
        <w:rPr>
          <w:b w:val="0"/>
          <w:sz w:val="20"/>
        </w:rPr>
        <w:t>Nous, copropriétaires soussignés, souhaitons soumettre à l’Assemblée Générale de la copropriété située à :</w:t>
      </w:r>
    </w:p>
    <w:p>
      <w:r>
        <w:rPr>
          <w:b w:val="0"/>
          <w:sz w:val="20"/>
        </w:rPr>
        <w:t>Adresse complète : __________________________________________________________</w:t>
      </w:r>
    </w:p>
    <w:p/>
    <w:p>
      <w:r>
        <w:rPr>
          <w:b/>
          <w:sz w:val="20"/>
        </w:rPr>
        <w:t>La résolution suivante à inscrire à l’ordre du jour de ladite assemblée :</w:t>
      </w:r>
    </w:p>
    <w:p/>
    <w:p>
      <w:r>
        <w:rPr>
          <w:b/>
          <w:sz w:val="20"/>
        </w:rPr>
        <w:t>Objet de la résolution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Exposé des motifs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Texte de la résolution proposée 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0"/>
        </w:rPr>
        <w:t>Rappel légal :</w:t>
      </w:r>
    </w:p>
    <w:p>
      <w:r>
        <w:rPr>
          <w:b w:val="0"/>
          <w:sz w:val="20"/>
        </w:rPr>
        <w:t>Conformément à l’article 17-1 de la loi du 10 juillet 1965 fixant le statut de la copropriété des immeubles bâtis,</w:t>
      </w:r>
    </w:p>
    <w:p>
      <w:r>
        <w:rPr>
          <w:b w:val="0"/>
          <w:sz w:val="20"/>
        </w:rPr>
        <w:t>toute résolution proposée par un ou plusieurs copropriétaires doit être inscrite à l’ordre du jour de l’Assemblée Générale.</w:t>
      </w:r>
    </w:p>
    <w:p/>
    <w:p>
      <w:r>
        <w:rPr>
          <w:b w:val="0"/>
          <w:sz w:val="20"/>
        </w:rPr>
        <w:t>Cette demande est présentée en application des dispositions légales et règlementaires en vigueur,</w:t>
      </w:r>
    </w:p>
    <w:p>
      <w:r>
        <w:rPr>
          <w:b w:val="0"/>
          <w:sz w:val="20"/>
        </w:rPr>
        <w:t>dans le respect du règlement de copropriété et des droits et obligations des copropriétaires.</w:t>
      </w:r>
    </w:p>
    <w:p/>
    <w:p/>
    <w:p>
      <w:r>
        <w:rPr>
          <w:b/>
          <w:sz w:val="20"/>
        </w:rPr>
        <w:t>Liste des copropriétaires demandeurs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Lot / N° de copropriété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</w:t>
            </w:r>
          </w:p>
        </w:tc>
      </w:tr>
    </w:tbl>
    <w:p/>
    <w:p/>
    <w:p>
      <w:r>
        <w:rPr>
          <w:b/>
          <w:sz w:val="20"/>
        </w:rPr>
        <w:t>Informations complémentaires :</w:t>
      </w:r>
    </w:p>
    <w:p>
      <w:r>
        <w:rPr>
          <w:b w:val="0"/>
          <w:sz w:val="20"/>
        </w:rPr>
        <w:t>Nous vous remercions de bien vouloir porter la présente demande à l’ordre du jour de la prochaine Assemblée Générale,</w:t>
      </w:r>
    </w:p>
    <w:p>
      <w:r>
        <w:rPr>
          <w:b w:val="0"/>
          <w:sz w:val="20"/>
        </w:rPr>
        <w:t>et de nous confirmer sa prise en compte selon les modalités prévues par la loi.</w:t>
      </w:r>
    </w:p>
    <w:p/>
    <w:p>
      <w:r>
        <w:rPr>
          <w:b w:val="0"/>
          <w:sz w:val="20"/>
        </w:rPr>
        <w:t>Veuillez agréer, Madame, Monsieur, l’expression de nos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Lieu : 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: 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 : 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https://juridique-justice.com/modele-demande-resolution-assemblee-generale-copropriete/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mande-resolution-assemblee-generale-copropriet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